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1F1B" w14:textId="0D387F16" w:rsidR="00E00D07" w:rsidRPr="00404972" w:rsidRDefault="00A35428" w:rsidP="00E00D07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FREEDOM FAMILY IN OFFICE</w:t>
      </w:r>
      <w:r w:rsidR="00E00D07" w:rsidRPr="00404972">
        <w:rPr>
          <w:b/>
          <w:sz w:val="24"/>
          <w:szCs w:val="24"/>
          <w:u w:val="single"/>
        </w:rPr>
        <w:t xml:space="preserve"> PLAN</w:t>
      </w:r>
    </w:p>
    <w:p w14:paraId="6B892845" w14:textId="77777777" w:rsidR="00E00D07" w:rsidRPr="00404972" w:rsidRDefault="00E00D07" w:rsidP="00E00D07">
      <w:pPr>
        <w:spacing w:after="0"/>
        <w:rPr>
          <w:sz w:val="20"/>
          <w:szCs w:val="20"/>
        </w:rPr>
      </w:pPr>
    </w:p>
    <w:p w14:paraId="07DADAA0" w14:textId="77777777" w:rsidR="00E00D07" w:rsidRDefault="00E00D07" w:rsidP="00E00D07">
      <w:pPr>
        <w:spacing w:after="0"/>
        <w:rPr>
          <w:sz w:val="18"/>
          <w:szCs w:val="18"/>
        </w:rPr>
      </w:pPr>
      <w:r>
        <w:rPr>
          <w:sz w:val="18"/>
          <w:szCs w:val="18"/>
        </w:rPr>
        <w:t>Freedom Family Dentistry’s In-Office Savings Plan is designed to provide affordability and greater access to quality dental care.</w:t>
      </w:r>
    </w:p>
    <w:p w14:paraId="7201F3D4" w14:textId="77777777" w:rsidR="00E00D07" w:rsidRDefault="00E00D07" w:rsidP="00E00D07">
      <w:pPr>
        <w:spacing w:after="0"/>
        <w:rPr>
          <w:sz w:val="18"/>
          <w:szCs w:val="18"/>
        </w:rPr>
      </w:pPr>
    </w:p>
    <w:p w14:paraId="4FF405B3" w14:textId="77777777" w:rsidR="00E00D07" w:rsidRDefault="00E00D07" w:rsidP="00E00D07">
      <w:pPr>
        <w:spacing w:after="0"/>
        <w:rPr>
          <w:sz w:val="18"/>
          <w:szCs w:val="18"/>
        </w:rPr>
      </w:pPr>
      <w:r>
        <w:rPr>
          <w:sz w:val="18"/>
          <w:szCs w:val="18"/>
        </w:rPr>
        <w:t>With your Savings Plan there are:</w:t>
      </w:r>
    </w:p>
    <w:p w14:paraId="5F8B7D44" w14:textId="77777777" w:rsidR="00E00D07" w:rsidRPr="00C11F14" w:rsidRDefault="00E00D07" w:rsidP="00E00D0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C11F14">
        <w:rPr>
          <w:sz w:val="18"/>
          <w:szCs w:val="18"/>
        </w:rPr>
        <w:t>No yearly maximums</w:t>
      </w:r>
    </w:p>
    <w:p w14:paraId="0551805C" w14:textId="77777777" w:rsidR="00E00D07" w:rsidRPr="00C11F14" w:rsidRDefault="00E00D07" w:rsidP="00E00D0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C11F14">
        <w:rPr>
          <w:sz w:val="18"/>
          <w:szCs w:val="18"/>
        </w:rPr>
        <w:t>No deductibles</w:t>
      </w:r>
    </w:p>
    <w:p w14:paraId="22B5F70E" w14:textId="77777777" w:rsidR="00E00D07" w:rsidRPr="00C11F14" w:rsidRDefault="00E00D07" w:rsidP="00E00D0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C11F14">
        <w:rPr>
          <w:sz w:val="18"/>
          <w:szCs w:val="18"/>
        </w:rPr>
        <w:t>No claim forms</w:t>
      </w:r>
    </w:p>
    <w:p w14:paraId="39D39F51" w14:textId="77777777" w:rsidR="00E00D07" w:rsidRPr="00C11F14" w:rsidRDefault="00E00D07" w:rsidP="00E00D0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C11F14">
        <w:rPr>
          <w:sz w:val="18"/>
          <w:szCs w:val="18"/>
        </w:rPr>
        <w:t>No pre-authorization requirements</w:t>
      </w:r>
    </w:p>
    <w:p w14:paraId="0693A7FE" w14:textId="77777777" w:rsidR="00E00D07" w:rsidRPr="00C11F14" w:rsidRDefault="00E00D07" w:rsidP="00E00D0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C11F14">
        <w:rPr>
          <w:sz w:val="18"/>
          <w:szCs w:val="18"/>
        </w:rPr>
        <w:t>No pre-existing condition limitations</w:t>
      </w:r>
    </w:p>
    <w:p w14:paraId="69A06C46" w14:textId="77777777" w:rsidR="00E00D07" w:rsidRPr="00C11F14" w:rsidRDefault="00E00D07" w:rsidP="00E00D0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C11F14">
        <w:rPr>
          <w:sz w:val="18"/>
          <w:szCs w:val="18"/>
        </w:rPr>
        <w:t>No waiting periods</w:t>
      </w:r>
    </w:p>
    <w:p w14:paraId="07788AEA" w14:textId="77777777" w:rsidR="00E00D07" w:rsidRDefault="00E00D07" w:rsidP="00E00D07">
      <w:pPr>
        <w:rPr>
          <w:b/>
          <w:sz w:val="24"/>
          <w:szCs w:val="24"/>
          <w:u w:val="single"/>
        </w:rPr>
      </w:pPr>
    </w:p>
    <w:p w14:paraId="6FA71ED3" w14:textId="03858992" w:rsidR="00CF2649" w:rsidRPr="00404972" w:rsidRDefault="00BE62EF" w:rsidP="0050529B">
      <w:pPr>
        <w:jc w:val="center"/>
        <w:rPr>
          <w:b/>
          <w:sz w:val="24"/>
          <w:szCs w:val="24"/>
          <w:u w:val="single"/>
        </w:rPr>
      </w:pPr>
      <w:r w:rsidRPr="00404972">
        <w:rPr>
          <w:b/>
          <w:sz w:val="24"/>
          <w:szCs w:val="24"/>
          <w:u w:val="single"/>
        </w:rPr>
        <w:t>BENEFIT PREMIUM</w:t>
      </w:r>
    </w:p>
    <w:p w14:paraId="79567112" w14:textId="0A673B09" w:rsidR="00CF2649" w:rsidRPr="00B0403F" w:rsidRDefault="00CF2649" w:rsidP="00CF2649">
      <w:pPr>
        <w:rPr>
          <w:b/>
          <w:sz w:val="24"/>
          <w:szCs w:val="24"/>
        </w:rPr>
      </w:pPr>
      <w:r w:rsidRPr="00B0403F">
        <w:rPr>
          <w:b/>
          <w:sz w:val="24"/>
          <w:szCs w:val="24"/>
        </w:rPr>
        <w:t>PLAN</w:t>
      </w:r>
      <w:r w:rsidRPr="00B0403F">
        <w:rPr>
          <w:b/>
          <w:sz w:val="24"/>
          <w:szCs w:val="24"/>
        </w:rPr>
        <w:tab/>
      </w:r>
      <w:r w:rsidR="00783C02">
        <w:rPr>
          <w:b/>
          <w:sz w:val="24"/>
          <w:szCs w:val="24"/>
        </w:rPr>
        <w:t>$</w:t>
      </w:r>
      <w:r w:rsidR="003B3833">
        <w:rPr>
          <w:b/>
          <w:sz w:val="24"/>
          <w:szCs w:val="24"/>
        </w:rPr>
        <w:t>3</w:t>
      </w:r>
      <w:r w:rsidR="007C1B0E">
        <w:rPr>
          <w:b/>
          <w:sz w:val="24"/>
          <w:szCs w:val="24"/>
        </w:rPr>
        <w:t>30</w:t>
      </w:r>
      <w:r w:rsidRPr="00B0403F">
        <w:rPr>
          <w:b/>
          <w:sz w:val="24"/>
          <w:szCs w:val="24"/>
        </w:rPr>
        <w:tab/>
      </w:r>
      <w:r w:rsidR="0050529B">
        <w:rPr>
          <w:b/>
          <w:sz w:val="24"/>
          <w:szCs w:val="24"/>
        </w:rPr>
        <w:tab/>
      </w:r>
      <w:r w:rsidRPr="00B0403F">
        <w:rPr>
          <w:b/>
          <w:sz w:val="24"/>
          <w:szCs w:val="24"/>
        </w:rPr>
        <w:t>TOTAL ANNUAL COST</w:t>
      </w:r>
    </w:p>
    <w:p w14:paraId="64AFF9F2" w14:textId="77777777" w:rsidR="00783C02" w:rsidRDefault="00783C02" w:rsidP="00CF2649">
      <w:pPr>
        <w:spacing w:after="0"/>
        <w:rPr>
          <w:sz w:val="24"/>
          <w:szCs w:val="24"/>
        </w:rPr>
      </w:pPr>
    </w:p>
    <w:p w14:paraId="6D85FC9F" w14:textId="77777777" w:rsidR="00783C02" w:rsidRDefault="00783C02" w:rsidP="00CF2649">
      <w:pPr>
        <w:spacing w:after="0"/>
        <w:rPr>
          <w:sz w:val="24"/>
          <w:szCs w:val="24"/>
        </w:rPr>
      </w:pPr>
    </w:p>
    <w:p w14:paraId="19078C9C" w14:textId="5A9D6EC9" w:rsidR="00B74439" w:rsidRDefault="00B74439" w:rsidP="00CF2649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1C17CB38" w14:textId="57DBEEB9" w:rsidR="00E00D07" w:rsidRDefault="00E00D07" w:rsidP="00CF2649">
      <w:pPr>
        <w:spacing w:after="0"/>
        <w:rPr>
          <w:sz w:val="18"/>
          <w:szCs w:val="18"/>
        </w:rPr>
      </w:pPr>
    </w:p>
    <w:tbl>
      <w:tblPr>
        <w:tblW w:w="4480" w:type="dxa"/>
        <w:tblInd w:w="93" w:type="dxa"/>
        <w:tblLook w:val="04A0" w:firstRow="1" w:lastRow="0" w:firstColumn="1" w:lastColumn="0" w:noHBand="0" w:noVBand="1"/>
      </w:tblPr>
      <w:tblGrid>
        <w:gridCol w:w="4480"/>
      </w:tblGrid>
      <w:tr w:rsidR="00584F48" w:rsidRPr="00584F48" w14:paraId="3131CB13" w14:textId="77777777" w:rsidTr="005B5C40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FF474" w14:textId="77777777" w:rsidR="00584F48" w:rsidRPr="00584F48" w:rsidRDefault="00584F48" w:rsidP="00584F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584F48" w:rsidRPr="00DF227D" w14:paraId="1CE15075" w14:textId="77777777" w:rsidTr="005B5C40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875F0" w14:textId="47E3CBA8" w:rsidR="00584F48" w:rsidRPr="00DF227D" w:rsidRDefault="00584F48" w:rsidP="005B5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DF227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Coverage for Plan includes:</w:t>
            </w:r>
          </w:p>
        </w:tc>
      </w:tr>
      <w:tr w:rsidR="00584F48" w:rsidRPr="00DF227D" w14:paraId="3D776CAA" w14:textId="77777777" w:rsidTr="005B5C40">
        <w:trPr>
          <w:trHeight w:val="6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BB97B" w14:textId="77777777" w:rsidR="00584F48" w:rsidRPr="00DF227D" w:rsidRDefault="00584F48" w:rsidP="005B5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F22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Scaling and Root Planning 30% off office fees</w:t>
            </w:r>
          </w:p>
        </w:tc>
      </w:tr>
      <w:tr w:rsidR="00584F48" w:rsidRPr="00783C02" w14:paraId="0A4BBB5E" w14:textId="77777777" w:rsidTr="005B5C40">
        <w:trPr>
          <w:trHeight w:val="6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319A6" w14:textId="0F5A30A6" w:rsidR="00584F48" w:rsidRPr="00783C02" w:rsidRDefault="00783C02" w:rsidP="005B5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83C02">
              <w:rPr>
                <w:sz w:val="18"/>
                <w:szCs w:val="18"/>
              </w:rPr>
              <w:t>Prophylaxis</w:t>
            </w:r>
            <w:r w:rsidRPr="00783C0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/ </w:t>
            </w:r>
            <w:r w:rsidR="00584F48" w:rsidRPr="00783C0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Periodontal Maintenance (</w:t>
            </w:r>
            <w:r w:rsidRPr="00783C0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  <w:r w:rsidR="00584F48" w:rsidRPr="00783C0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x/plan year) 100%</w:t>
            </w:r>
          </w:p>
        </w:tc>
      </w:tr>
      <w:tr w:rsidR="00584F48" w:rsidRPr="00DF227D" w14:paraId="70464EC9" w14:textId="77777777" w:rsidTr="005B5C40">
        <w:trPr>
          <w:trHeight w:val="6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FB242" w14:textId="6D5ECC88" w:rsidR="00584F48" w:rsidRPr="00DF227D" w:rsidRDefault="00584F48" w:rsidP="005B5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2F559840" w14:textId="77777777" w:rsidR="00E00D07" w:rsidRPr="00DF227D" w:rsidRDefault="00E00D07" w:rsidP="00E00D07">
      <w:pPr>
        <w:spacing w:after="0"/>
        <w:rPr>
          <w:b/>
          <w:sz w:val="18"/>
          <w:szCs w:val="18"/>
        </w:rPr>
      </w:pPr>
    </w:p>
    <w:p w14:paraId="54353811" w14:textId="77777777" w:rsidR="00DF227D" w:rsidRPr="00DF227D" w:rsidRDefault="00DF227D" w:rsidP="00584F48">
      <w:pPr>
        <w:spacing w:after="0"/>
        <w:rPr>
          <w:rFonts w:ascii="Calibri" w:eastAsia="Times New Roman" w:hAnsi="Calibri" w:cs="Times New Roman"/>
          <w:color w:val="000000"/>
          <w:sz w:val="18"/>
          <w:szCs w:val="18"/>
        </w:rPr>
      </w:pPr>
    </w:p>
    <w:p w14:paraId="43DBA676" w14:textId="0405F62A" w:rsidR="00584F48" w:rsidRPr="00DF227D" w:rsidRDefault="00584F48" w:rsidP="00584F48">
      <w:pPr>
        <w:spacing w:after="0"/>
        <w:rPr>
          <w:b/>
          <w:sz w:val="18"/>
          <w:szCs w:val="18"/>
          <w:u w:val="single"/>
        </w:rPr>
      </w:pPr>
      <w:r w:rsidRPr="00DF227D">
        <w:rPr>
          <w:rFonts w:ascii="Calibri" w:eastAsia="Times New Roman" w:hAnsi="Calibri" w:cs="Times New Roman"/>
          <w:color w:val="000000"/>
          <w:sz w:val="18"/>
          <w:szCs w:val="18"/>
        </w:rPr>
        <w:t xml:space="preserve">** Any additional periodontal </w:t>
      </w:r>
      <w:proofErr w:type="gramStart"/>
      <w:r w:rsidRPr="00DF227D">
        <w:rPr>
          <w:rFonts w:ascii="Calibri" w:eastAsia="Times New Roman" w:hAnsi="Calibri" w:cs="Times New Roman"/>
          <w:color w:val="000000"/>
          <w:sz w:val="18"/>
          <w:szCs w:val="18"/>
        </w:rPr>
        <w:t>maintenance’s</w:t>
      </w:r>
      <w:proofErr w:type="gramEnd"/>
      <w:r w:rsidRPr="00DF227D">
        <w:rPr>
          <w:rFonts w:ascii="Calibri" w:eastAsia="Times New Roman" w:hAnsi="Calibri" w:cs="Times New Roman"/>
          <w:color w:val="000000"/>
          <w:sz w:val="18"/>
          <w:szCs w:val="18"/>
        </w:rPr>
        <w:t xml:space="preserve"> needed in a </w:t>
      </w:r>
      <w:proofErr w:type="gramStart"/>
      <w:r w:rsidRPr="00DF227D">
        <w:rPr>
          <w:rFonts w:ascii="Calibri" w:eastAsia="Times New Roman" w:hAnsi="Calibri" w:cs="Times New Roman"/>
          <w:color w:val="000000"/>
          <w:sz w:val="18"/>
          <w:szCs w:val="18"/>
        </w:rPr>
        <w:t>plan</w:t>
      </w:r>
      <w:proofErr w:type="gramEnd"/>
      <w:r w:rsidRPr="00DF227D">
        <w:rPr>
          <w:rFonts w:ascii="Calibri" w:eastAsia="Times New Roman" w:hAnsi="Calibri" w:cs="Times New Roman"/>
          <w:color w:val="000000"/>
          <w:sz w:val="18"/>
          <w:szCs w:val="18"/>
        </w:rPr>
        <w:t xml:space="preserve"> year will receive a discount of 30% </w:t>
      </w:r>
      <w:proofErr w:type="gramStart"/>
      <w:r w:rsidRPr="00DF227D">
        <w:rPr>
          <w:rFonts w:ascii="Calibri" w:eastAsia="Times New Roman" w:hAnsi="Calibri" w:cs="Times New Roman"/>
          <w:color w:val="000000"/>
          <w:sz w:val="18"/>
          <w:szCs w:val="18"/>
        </w:rPr>
        <w:t>off of</w:t>
      </w:r>
      <w:proofErr w:type="gramEnd"/>
      <w:r w:rsidRPr="00DF227D">
        <w:rPr>
          <w:rFonts w:ascii="Calibri" w:eastAsia="Times New Roman" w:hAnsi="Calibri" w:cs="Times New Roman"/>
          <w:color w:val="000000"/>
          <w:sz w:val="18"/>
          <w:szCs w:val="18"/>
        </w:rPr>
        <w:t xml:space="preserve"> our office fees.</w:t>
      </w:r>
    </w:p>
    <w:p w14:paraId="6C5A098D" w14:textId="77777777" w:rsidR="00DF227D" w:rsidRDefault="00DF227D" w:rsidP="00DF227D">
      <w:pPr>
        <w:spacing w:after="0"/>
        <w:rPr>
          <w:b/>
          <w:sz w:val="24"/>
          <w:szCs w:val="24"/>
          <w:u w:val="single"/>
        </w:rPr>
      </w:pPr>
    </w:p>
    <w:p w14:paraId="5AB36908" w14:textId="77777777" w:rsidR="00783C02" w:rsidRDefault="00783C02" w:rsidP="00DF227D">
      <w:pPr>
        <w:spacing w:after="0"/>
        <w:rPr>
          <w:b/>
          <w:sz w:val="24"/>
          <w:szCs w:val="24"/>
          <w:u w:val="single"/>
        </w:rPr>
      </w:pPr>
    </w:p>
    <w:p w14:paraId="06F8635D" w14:textId="77777777" w:rsidR="00783C02" w:rsidRDefault="00783C02" w:rsidP="00DF227D">
      <w:pPr>
        <w:spacing w:after="0"/>
        <w:rPr>
          <w:b/>
          <w:sz w:val="24"/>
          <w:szCs w:val="24"/>
          <w:u w:val="single"/>
        </w:rPr>
      </w:pPr>
    </w:p>
    <w:p w14:paraId="21549405" w14:textId="77777777" w:rsidR="00783C02" w:rsidRDefault="00783C02" w:rsidP="00DF227D">
      <w:pPr>
        <w:spacing w:after="0"/>
        <w:rPr>
          <w:b/>
          <w:sz w:val="24"/>
          <w:szCs w:val="24"/>
          <w:u w:val="single"/>
        </w:rPr>
      </w:pPr>
    </w:p>
    <w:p w14:paraId="5DCAE24B" w14:textId="18B4D4F2" w:rsidR="00CF2649" w:rsidRPr="00404972" w:rsidRDefault="003644A1" w:rsidP="00DF227D">
      <w:pPr>
        <w:spacing w:after="0"/>
        <w:ind w:left="720" w:firstLine="720"/>
        <w:rPr>
          <w:b/>
          <w:sz w:val="24"/>
          <w:szCs w:val="24"/>
          <w:u w:val="single"/>
        </w:rPr>
      </w:pPr>
      <w:r w:rsidRPr="00404972">
        <w:rPr>
          <w:b/>
          <w:sz w:val="24"/>
          <w:szCs w:val="24"/>
          <w:u w:val="single"/>
        </w:rPr>
        <w:t>COVERAGE</w:t>
      </w:r>
    </w:p>
    <w:p w14:paraId="4B583A9A" w14:textId="77777777" w:rsidR="003644A1" w:rsidRPr="00B233F7" w:rsidRDefault="001850A8" w:rsidP="003644A1">
      <w:pPr>
        <w:spacing w:after="0"/>
        <w:rPr>
          <w:b/>
          <w:sz w:val="18"/>
          <w:szCs w:val="18"/>
        </w:rPr>
      </w:pPr>
      <w:r w:rsidRPr="00B233F7">
        <w:rPr>
          <w:b/>
          <w:sz w:val="18"/>
          <w:szCs w:val="18"/>
        </w:rPr>
        <w:t>TREATMENT</w:t>
      </w:r>
      <w:r w:rsidRPr="00B233F7">
        <w:rPr>
          <w:b/>
          <w:sz w:val="18"/>
          <w:szCs w:val="18"/>
        </w:rPr>
        <w:tab/>
        <w:t xml:space="preserve">       </w:t>
      </w:r>
      <w:r w:rsidRPr="00B233F7">
        <w:rPr>
          <w:b/>
          <w:sz w:val="18"/>
          <w:szCs w:val="18"/>
        </w:rPr>
        <w:tab/>
      </w:r>
      <w:r w:rsidRPr="00B233F7">
        <w:rPr>
          <w:b/>
          <w:sz w:val="18"/>
          <w:szCs w:val="18"/>
        </w:rPr>
        <w:tab/>
      </w:r>
      <w:r w:rsidR="003644A1" w:rsidRPr="00B233F7">
        <w:rPr>
          <w:b/>
          <w:sz w:val="18"/>
          <w:szCs w:val="18"/>
        </w:rPr>
        <w:t>DISCOUNT</w:t>
      </w:r>
    </w:p>
    <w:p w14:paraId="12CCFA3E" w14:textId="77777777" w:rsidR="003644A1" w:rsidRPr="00B233F7" w:rsidRDefault="003644A1" w:rsidP="003644A1">
      <w:pPr>
        <w:spacing w:after="0"/>
        <w:rPr>
          <w:b/>
          <w:sz w:val="18"/>
          <w:szCs w:val="18"/>
        </w:rPr>
      </w:pPr>
    </w:p>
    <w:p w14:paraId="5CA8DD43" w14:textId="77777777" w:rsidR="00BE62EF" w:rsidRPr="00BE62EF" w:rsidRDefault="00BE62EF" w:rsidP="003644A1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DIAGNOSTICS/X-RAYS</w:t>
      </w:r>
    </w:p>
    <w:p w14:paraId="553D2AC8" w14:textId="77777777" w:rsidR="003644A1" w:rsidRPr="00BE62EF" w:rsidRDefault="001850A8" w:rsidP="003644A1">
      <w:pPr>
        <w:spacing w:after="0"/>
        <w:rPr>
          <w:b/>
          <w:sz w:val="16"/>
          <w:szCs w:val="16"/>
        </w:rPr>
      </w:pPr>
      <w:r w:rsidRPr="001054F9">
        <w:rPr>
          <w:sz w:val="16"/>
          <w:szCs w:val="16"/>
        </w:rPr>
        <w:t>Comprehensive Exam</w:t>
      </w:r>
      <w:r w:rsidR="00685E2B">
        <w:rPr>
          <w:sz w:val="16"/>
          <w:szCs w:val="16"/>
        </w:rPr>
        <w:t>*</w:t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  <w:t>100%</w:t>
      </w:r>
    </w:p>
    <w:p w14:paraId="269F1386" w14:textId="77777777" w:rsidR="001850A8" w:rsidRPr="001054F9" w:rsidRDefault="001850A8" w:rsidP="003644A1">
      <w:pPr>
        <w:spacing w:after="0"/>
        <w:rPr>
          <w:sz w:val="16"/>
          <w:szCs w:val="16"/>
        </w:rPr>
      </w:pPr>
      <w:r w:rsidRPr="001054F9">
        <w:rPr>
          <w:sz w:val="16"/>
          <w:szCs w:val="16"/>
        </w:rPr>
        <w:t>(New Patient, initial visit)</w:t>
      </w:r>
    </w:p>
    <w:p w14:paraId="3FBCBF7D" w14:textId="77777777" w:rsidR="001850A8" w:rsidRPr="001054F9" w:rsidRDefault="001850A8" w:rsidP="003644A1">
      <w:pPr>
        <w:spacing w:after="0"/>
        <w:rPr>
          <w:sz w:val="16"/>
          <w:szCs w:val="16"/>
        </w:rPr>
      </w:pPr>
    </w:p>
    <w:p w14:paraId="470B0703" w14:textId="77777777" w:rsidR="001850A8" w:rsidRPr="001054F9" w:rsidRDefault="001850A8" w:rsidP="003644A1">
      <w:pPr>
        <w:spacing w:after="0"/>
        <w:rPr>
          <w:sz w:val="16"/>
          <w:szCs w:val="16"/>
        </w:rPr>
      </w:pPr>
      <w:r w:rsidRPr="001054F9">
        <w:rPr>
          <w:sz w:val="16"/>
          <w:szCs w:val="16"/>
        </w:rPr>
        <w:t>Periodic Exam (2x</w:t>
      </w:r>
      <w:r w:rsidR="00B74439">
        <w:rPr>
          <w:sz w:val="16"/>
          <w:szCs w:val="16"/>
        </w:rPr>
        <w:t xml:space="preserve">/plan </w:t>
      </w:r>
      <w:r w:rsidRPr="001054F9">
        <w:rPr>
          <w:sz w:val="16"/>
          <w:szCs w:val="16"/>
        </w:rPr>
        <w:t>year)</w:t>
      </w:r>
      <w:r w:rsidR="00685E2B">
        <w:rPr>
          <w:sz w:val="16"/>
          <w:szCs w:val="16"/>
        </w:rPr>
        <w:t>*</w:t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  <w:t>100%</w:t>
      </w:r>
    </w:p>
    <w:p w14:paraId="0D18C773" w14:textId="77777777" w:rsidR="001850A8" w:rsidRPr="001054F9" w:rsidRDefault="001850A8" w:rsidP="003644A1">
      <w:pPr>
        <w:spacing w:after="0"/>
        <w:rPr>
          <w:sz w:val="16"/>
          <w:szCs w:val="16"/>
        </w:rPr>
      </w:pPr>
    </w:p>
    <w:p w14:paraId="0AA83397" w14:textId="77777777" w:rsidR="001850A8" w:rsidRPr="001054F9" w:rsidRDefault="001850A8" w:rsidP="003644A1">
      <w:pPr>
        <w:spacing w:after="0"/>
        <w:rPr>
          <w:sz w:val="16"/>
          <w:szCs w:val="16"/>
        </w:rPr>
      </w:pPr>
      <w:r w:rsidRPr="001054F9">
        <w:rPr>
          <w:sz w:val="16"/>
          <w:szCs w:val="16"/>
        </w:rPr>
        <w:t>Limited exam (1x/</w:t>
      </w:r>
      <w:r w:rsidR="00B74439">
        <w:rPr>
          <w:sz w:val="16"/>
          <w:szCs w:val="16"/>
        </w:rPr>
        <w:t xml:space="preserve">plan </w:t>
      </w:r>
      <w:r w:rsidRPr="001054F9">
        <w:rPr>
          <w:sz w:val="16"/>
          <w:szCs w:val="16"/>
        </w:rPr>
        <w:t>year)</w:t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  <w:t>100%</w:t>
      </w:r>
    </w:p>
    <w:p w14:paraId="71CFCCCB" w14:textId="77777777" w:rsidR="001850A8" w:rsidRPr="001054F9" w:rsidRDefault="001850A8" w:rsidP="003644A1">
      <w:pPr>
        <w:spacing w:after="0"/>
        <w:rPr>
          <w:sz w:val="16"/>
          <w:szCs w:val="16"/>
        </w:rPr>
      </w:pPr>
    </w:p>
    <w:p w14:paraId="4BF076A4" w14:textId="77777777" w:rsidR="001850A8" w:rsidRPr="001054F9" w:rsidRDefault="001850A8" w:rsidP="003644A1">
      <w:pPr>
        <w:spacing w:after="0"/>
        <w:rPr>
          <w:sz w:val="16"/>
          <w:szCs w:val="16"/>
        </w:rPr>
      </w:pPr>
      <w:r w:rsidRPr="001054F9">
        <w:rPr>
          <w:sz w:val="16"/>
          <w:szCs w:val="16"/>
        </w:rPr>
        <w:t>Each additional limited exam</w:t>
      </w:r>
      <w:r w:rsidRPr="001054F9">
        <w:rPr>
          <w:sz w:val="16"/>
          <w:szCs w:val="16"/>
        </w:rPr>
        <w:tab/>
      </w:r>
      <w:r w:rsidR="00685E2B">
        <w:rPr>
          <w:sz w:val="16"/>
          <w:szCs w:val="16"/>
        </w:rPr>
        <w:tab/>
      </w:r>
      <w:r w:rsidRPr="001054F9">
        <w:rPr>
          <w:sz w:val="16"/>
          <w:szCs w:val="16"/>
        </w:rPr>
        <w:t>30%</w:t>
      </w:r>
    </w:p>
    <w:p w14:paraId="630444D2" w14:textId="77777777" w:rsidR="001850A8" w:rsidRPr="001054F9" w:rsidRDefault="001850A8" w:rsidP="003644A1">
      <w:pPr>
        <w:spacing w:after="0"/>
        <w:rPr>
          <w:sz w:val="16"/>
          <w:szCs w:val="16"/>
        </w:rPr>
      </w:pPr>
    </w:p>
    <w:p w14:paraId="35D124ED" w14:textId="77777777" w:rsidR="001850A8" w:rsidRPr="001054F9" w:rsidRDefault="001850A8" w:rsidP="003644A1">
      <w:pPr>
        <w:spacing w:after="0"/>
        <w:rPr>
          <w:sz w:val="16"/>
          <w:szCs w:val="16"/>
        </w:rPr>
      </w:pPr>
      <w:r w:rsidRPr="001054F9">
        <w:rPr>
          <w:sz w:val="16"/>
          <w:szCs w:val="16"/>
        </w:rPr>
        <w:t>X-rays (</w:t>
      </w:r>
      <w:proofErr w:type="spellStart"/>
      <w:r w:rsidRPr="001054F9">
        <w:rPr>
          <w:sz w:val="16"/>
          <w:szCs w:val="16"/>
        </w:rPr>
        <w:t>pano</w:t>
      </w:r>
      <w:proofErr w:type="spellEnd"/>
      <w:r w:rsidRPr="001054F9">
        <w:rPr>
          <w:sz w:val="16"/>
          <w:szCs w:val="16"/>
        </w:rPr>
        <w:t>, bite-wings</w:t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  <w:t>100%</w:t>
      </w:r>
    </w:p>
    <w:p w14:paraId="33825C82" w14:textId="77777777" w:rsidR="00BE62EF" w:rsidRDefault="00B74439" w:rsidP="003644A1">
      <w:pPr>
        <w:spacing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periapicals</w:t>
      </w:r>
      <w:proofErr w:type="spellEnd"/>
      <w:r>
        <w:rPr>
          <w:sz w:val="16"/>
          <w:szCs w:val="16"/>
        </w:rPr>
        <w:t xml:space="preserve">, </w:t>
      </w:r>
      <w:r w:rsidR="00BE62EF">
        <w:rPr>
          <w:sz w:val="16"/>
          <w:szCs w:val="16"/>
        </w:rPr>
        <w:t>no frequency</w:t>
      </w:r>
      <w:r>
        <w:rPr>
          <w:sz w:val="16"/>
          <w:szCs w:val="16"/>
        </w:rPr>
        <w:t xml:space="preserve"> limits</w:t>
      </w:r>
      <w:r w:rsidR="00BE62EF">
        <w:rPr>
          <w:sz w:val="16"/>
          <w:szCs w:val="16"/>
        </w:rPr>
        <w:t>)</w:t>
      </w:r>
    </w:p>
    <w:p w14:paraId="2B23BAD9" w14:textId="77777777" w:rsidR="00BE62EF" w:rsidRDefault="00BE62EF" w:rsidP="003644A1">
      <w:pPr>
        <w:spacing w:after="0"/>
        <w:rPr>
          <w:sz w:val="16"/>
          <w:szCs w:val="16"/>
        </w:rPr>
      </w:pPr>
    </w:p>
    <w:p w14:paraId="14C3E596" w14:textId="77777777" w:rsidR="001850A8" w:rsidRPr="00BE62EF" w:rsidRDefault="00BE62EF" w:rsidP="003644A1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PREVENTIVE</w:t>
      </w:r>
    </w:p>
    <w:p w14:paraId="1001F8CC" w14:textId="77777777" w:rsidR="00783C02" w:rsidRDefault="001850A8" w:rsidP="003644A1">
      <w:pPr>
        <w:spacing w:after="0"/>
        <w:rPr>
          <w:sz w:val="16"/>
          <w:szCs w:val="16"/>
        </w:rPr>
      </w:pPr>
      <w:r w:rsidRPr="001054F9">
        <w:rPr>
          <w:sz w:val="16"/>
          <w:szCs w:val="16"/>
        </w:rPr>
        <w:t>Child/Adult prophylaxis</w:t>
      </w:r>
    </w:p>
    <w:p w14:paraId="3A4B5B4C" w14:textId="36B25652" w:rsidR="001850A8" w:rsidRPr="001054F9" w:rsidRDefault="00783C02" w:rsidP="003644A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and Periodontal Maintenance </w:t>
      </w:r>
      <w:r w:rsidR="001850A8" w:rsidRPr="001054F9">
        <w:rPr>
          <w:sz w:val="16"/>
          <w:szCs w:val="16"/>
        </w:rPr>
        <w:tab/>
      </w:r>
      <w:r w:rsidR="001850A8" w:rsidRPr="001054F9">
        <w:rPr>
          <w:sz w:val="16"/>
          <w:szCs w:val="16"/>
        </w:rPr>
        <w:tab/>
        <w:t>100%</w:t>
      </w:r>
    </w:p>
    <w:p w14:paraId="77FA4819" w14:textId="77777777" w:rsidR="001850A8" w:rsidRPr="001054F9" w:rsidRDefault="001850A8" w:rsidP="003644A1">
      <w:pPr>
        <w:spacing w:after="0"/>
        <w:rPr>
          <w:b/>
          <w:sz w:val="16"/>
          <w:szCs w:val="16"/>
        </w:rPr>
      </w:pPr>
      <w:r w:rsidRPr="001054F9">
        <w:rPr>
          <w:sz w:val="16"/>
          <w:szCs w:val="16"/>
        </w:rPr>
        <w:t>(cleaning, 2x/</w:t>
      </w:r>
      <w:r w:rsidR="00B74439">
        <w:rPr>
          <w:sz w:val="16"/>
          <w:szCs w:val="16"/>
        </w:rPr>
        <w:t xml:space="preserve">plan </w:t>
      </w:r>
      <w:r w:rsidRPr="001054F9">
        <w:rPr>
          <w:sz w:val="16"/>
          <w:szCs w:val="16"/>
        </w:rPr>
        <w:t>year)</w:t>
      </w:r>
      <w:r w:rsidRPr="001054F9">
        <w:rPr>
          <w:b/>
          <w:sz w:val="16"/>
          <w:szCs w:val="16"/>
        </w:rPr>
        <w:tab/>
      </w:r>
    </w:p>
    <w:p w14:paraId="57ACF0F3" w14:textId="77777777" w:rsidR="001850A8" w:rsidRPr="001054F9" w:rsidRDefault="001850A8" w:rsidP="003644A1">
      <w:pPr>
        <w:spacing w:after="0"/>
        <w:rPr>
          <w:b/>
          <w:sz w:val="16"/>
          <w:szCs w:val="16"/>
        </w:rPr>
      </w:pPr>
    </w:p>
    <w:p w14:paraId="20A47C83" w14:textId="77777777" w:rsidR="001850A8" w:rsidRPr="001054F9" w:rsidRDefault="001850A8" w:rsidP="003644A1">
      <w:pPr>
        <w:spacing w:after="0"/>
        <w:rPr>
          <w:sz w:val="16"/>
          <w:szCs w:val="16"/>
        </w:rPr>
      </w:pPr>
      <w:r w:rsidRPr="001054F9">
        <w:rPr>
          <w:sz w:val="16"/>
          <w:szCs w:val="16"/>
        </w:rPr>
        <w:t xml:space="preserve">Each additional cleaning </w:t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  <w:t>30%</w:t>
      </w:r>
    </w:p>
    <w:p w14:paraId="61496616" w14:textId="77777777" w:rsidR="001850A8" w:rsidRPr="001054F9" w:rsidRDefault="001850A8" w:rsidP="003644A1">
      <w:pPr>
        <w:spacing w:after="0"/>
        <w:rPr>
          <w:sz w:val="16"/>
          <w:szCs w:val="16"/>
        </w:rPr>
      </w:pPr>
    </w:p>
    <w:p w14:paraId="57DE322F" w14:textId="77777777" w:rsidR="001850A8" w:rsidRPr="001054F9" w:rsidRDefault="001850A8" w:rsidP="003644A1">
      <w:pPr>
        <w:spacing w:after="0"/>
        <w:rPr>
          <w:sz w:val="16"/>
          <w:szCs w:val="16"/>
        </w:rPr>
      </w:pPr>
      <w:r w:rsidRPr="001054F9">
        <w:rPr>
          <w:sz w:val="16"/>
          <w:szCs w:val="16"/>
        </w:rPr>
        <w:t>Fluoride (2x/</w:t>
      </w:r>
      <w:r w:rsidR="00B74439">
        <w:rPr>
          <w:sz w:val="16"/>
          <w:szCs w:val="16"/>
        </w:rPr>
        <w:t xml:space="preserve">plan </w:t>
      </w:r>
      <w:r w:rsidRPr="001054F9">
        <w:rPr>
          <w:sz w:val="16"/>
          <w:szCs w:val="16"/>
        </w:rPr>
        <w:t>year, no age limit)</w:t>
      </w:r>
      <w:r w:rsidRPr="001054F9">
        <w:rPr>
          <w:sz w:val="16"/>
          <w:szCs w:val="16"/>
        </w:rPr>
        <w:tab/>
        <w:t>100%</w:t>
      </w:r>
    </w:p>
    <w:p w14:paraId="023806E6" w14:textId="77777777" w:rsidR="001850A8" w:rsidRPr="001054F9" w:rsidRDefault="001850A8" w:rsidP="003644A1">
      <w:pPr>
        <w:spacing w:after="0"/>
        <w:rPr>
          <w:sz w:val="16"/>
          <w:szCs w:val="16"/>
        </w:rPr>
      </w:pPr>
    </w:p>
    <w:p w14:paraId="3A6D6685" w14:textId="77777777" w:rsidR="001850A8" w:rsidRPr="00BE62EF" w:rsidRDefault="00B233F7" w:rsidP="003644A1">
      <w:pPr>
        <w:spacing w:after="0"/>
        <w:rPr>
          <w:b/>
          <w:sz w:val="16"/>
          <w:szCs w:val="16"/>
          <w:u w:val="single"/>
        </w:rPr>
      </w:pPr>
      <w:r w:rsidRPr="00BE62EF">
        <w:rPr>
          <w:b/>
          <w:sz w:val="16"/>
          <w:szCs w:val="16"/>
          <w:u w:val="single"/>
        </w:rPr>
        <w:t>ALL OTHER PROCEDURES</w:t>
      </w:r>
    </w:p>
    <w:p w14:paraId="1202C24E" w14:textId="77777777" w:rsidR="00B233F7" w:rsidRPr="001054F9" w:rsidRDefault="00B233F7" w:rsidP="003644A1">
      <w:pPr>
        <w:spacing w:after="0"/>
        <w:rPr>
          <w:sz w:val="16"/>
          <w:szCs w:val="16"/>
        </w:rPr>
      </w:pPr>
      <w:r w:rsidRPr="001054F9">
        <w:rPr>
          <w:sz w:val="16"/>
          <w:szCs w:val="16"/>
        </w:rPr>
        <w:t>Fillings + Core Buildups</w:t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  <w:t>30%</w:t>
      </w:r>
    </w:p>
    <w:p w14:paraId="0EE4E77B" w14:textId="77777777" w:rsidR="00B233F7" w:rsidRPr="001054F9" w:rsidRDefault="00B233F7" w:rsidP="003644A1">
      <w:pPr>
        <w:spacing w:after="0"/>
        <w:rPr>
          <w:sz w:val="16"/>
          <w:szCs w:val="16"/>
        </w:rPr>
      </w:pPr>
    </w:p>
    <w:p w14:paraId="7E91158C" w14:textId="77777777" w:rsidR="00B233F7" w:rsidRPr="001054F9" w:rsidRDefault="0042518A" w:rsidP="003644A1">
      <w:pPr>
        <w:spacing w:after="0"/>
        <w:rPr>
          <w:sz w:val="16"/>
          <w:szCs w:val="16"/>
        </w:rPr>
      </w:pPr>
      <w:r>
        <w:rPr>
          <w:sz w:val="16"/>
          <w:szCs w:val="16"/>
        </w:rPr>
        <w:t>Crowns</w:t>
      </w:r>
      <w:r>
        <w:rPr>
          <w:sz w:val="16"/>
          <w:szCs w:val="16"/>
        </w:rPr>
        <w:tab/>
      </w:r>
      <w:r w:rsidR="00B233F7" w:rsidRPr="001054F9">
        <w:rPr>
          <w:sz w:val="16"/>
          <w:szCs w:val="16"/>
        </w:rPr>
        <w:tab/>
      </w:r>
      <w:r w:rsidR="00B233F7" w:rsidRPr="001054F9">
        <w:rPr>
          <w:sz w:val="16"/>
          <w:szCs w:val="16"/>
        </w:rPr>
        <w:tab/>
      </w:r>
      <w:r w:rsidR="00B233F7" w:rsidRPr="001054F9">
        <w:rPr>
          <w:sz w:val="16"/>
          <w:szCs w:val="16"/>
        </w:rPr>
        <w:tab/>
        <w:t>25%</w:t>
      </w:r>
    </w:p>
    <w:p w14:paraId="1EF4A116" w14:textId="77777777" w:rsidR="00B233F7" w:rsidRPr="001054F9" w:rsidRDefault="00B233F7" w:rsidP="003644A1">
      <w:pPr>
        <w:spacing w:after="0"/>
        <w:rPr>
          <w:sz w:val="16"/>
          <w:szCs w:val="16"/>
        </w:rPr>
      </w:pPr>
    </w:p>
    <w:p w14:paraId="29D47AF9" w14:textId="77777777" w:rsidR="00B233F7" w:rsidRPr="001054F9" w:rsidRDefault="00B233F7" w:rsidP="003644A1">
      <w:pPr>
        <w:spacing w:after="0"/>
        <w:rPr>
          <w:sz w:val="16"/>
          <w:szCs w:val="16"/>
        </w:rPr>
      </w:pPr>
      <w:r w:rsidRPr="001054F9">
        <w:rPr>
          <w:sz w:val="16"/>
          <w:szCs w:val="16"/>
        </w:rPr>
        <w:t>Veneers</w:t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  <w:t>25%</w:t>
      </w:r>
    </w:p>
    <w:p w14:paraId="577E5BDA" w14:textId="77777777" w:rsidR="00B233F7" w:rsidRPr="001054F9" w:rsidRDefault="00B233F7" w:rsidP="003644A1">
      <w:pPr>
        <w:spacing w:after="0"/>
        <w:rPr>
          <w:sz w:val="16"/>
          <w:szCs w:val="16"/>
        </w:rPr>
      </w:pPr>
    </w:p>
    <w:p w14:paraId="25969948" w14:textId="77777777" w:rsidR="00B233F7" w:rsidRPr="001054F9" w:rsidRDefault="00B233F7" w:rsidP="003644A1">
      <w:pPr>
        <w:spacing w:after="0"/>
        <w:rPr>
          <w:sz w:val="16"/>
          <w:szCs w:val="16"/>
        </w:rPr>
      </w:pPr>
      <w:r w:rsidRPr="001054F9">
        <w:rPr>
          <w:sz w:val="16"/>
          <w:szCs w:val="16"/>
        </w:rPr>
        <w:t>Periodontics</w:t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  <w:t>30%</w:t>
      </w:r>
    </w:p>
    <w:p w14:paraId="1D8325E4" w14:textId="77777777" w:rsidR="00B233F7" w:rsidRPr="001054F9" w:rsidRDefault="00B233F7" w:rsidP="003644A1">
      <w:pPr>
        <w:spacing w:after="0"/>
        <w:rPr>
          <w:sz w:val="16"/>
          <w:szCs w:val="16"/>
        </w:rPr>
      </w:pPr>
    </w:p>
    <w:p w14:paraId="4B516149" w14:textId="77777777" w:rsidR="00B233F7" w:rsidRPr="001054F9" w:rsidRDefault="001054F9" w:rsidP="003644A1">
      <w:pPr>
        <w:spacing w:after="0"/>
        <w:rPr>
          <w:sz w:val="16"/>
          <w:szCs w:val="16"/>
        </w:rPr>
      </w:pPr>
      <w:r w:rsidRPr="001054F9">
        <w:rPr>
          <w:sz w:val="16"/>
          <w:szCs w:val="16"/>
        </w:rPr>
        <w:t>Dentures/Partials</w:t>
      </w:r>
      <w:r w:rsidR="0042518A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054F9">
        <w:rPr>
          <w:sz w:val="16"/>
          <w:szCs w:val="16"/>
        </w:rPr>
        <w:t>25%</w:t>
      </w:r>
    </w:p>
    <w:p w14:paraId="0C0E15F9" w14:textId="77777777" w:rsidR="001054F9" w:rsidRPr="001054F9" w:rsidRDefault="001054F9" w:rsidP="003644A1">
      <w:pPr>
        <w:spacing w:after="0"/>
        <w:rPr>
          <w:sz w:val="16"/>
          <w:szCs w:val="16"/>
        </w:rPr>
      </w:pPr>
    </w:p>
    <w:p w14:paraId="136DACE1" w14:textId="77777777" w:rsidR="001054F9" w:rsidRPr="001054F9" w:rsidRDefault="001054F9" w:rsidP="003644A1">
      <w:pPr>
        <w:spacing w:after="0"/>
        <w:rPr>
          <w:sz w:val="16"/>
          <w:szCs w:val="16"/>
        </w:rPr>
      </w:pPr>
      <w:r w:rsidRPr="001054F9">
        <w:rPr>
          <w:sz w:val="16"/>
          <w:szCs w:val="16"/>
        </w:rPr>
        <w:t>Oral Surgery</w:t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  <w:t>25%</w:t>
      </w:r>
    </w:p>
    <w:p w14:paraId="718DE8C9" w14:textId="77777777" w:rsidR="001054F9" w:rsidRPr="001054F9" w:rsidRDefault="001054F9" w:rsidP="003644A1">
      <w:pPr>
        <w:spacing w:after="0"/>
        <w:rPr>
          <w:sz w:val="16"/>
          <w:szCs w:val="16"/>
        </w:rPr>
      </w:pPr>
    </w:p>
    <w:p w14:paraId="6C2857EF" w14:textId="77777777" w:rsidR="001054F9" w:rsidRPr="001054F9" w:rsidRDefault="001054F9" w:rsidP="003644A1">
      <w:pPr>
        <w:spacing w:after="0"/>
        <w:rPr>
          <w:sz w:val="16"/>
          <w:szCs w:val="16"/>
        </w:rPr>
      </w:pPr>
      <w:r w:rsidRPr="001054F9">
        <w:rPr>
          <w:sz w:val="16"/>
          <w:szCs w:val="16"/>
        </w:rPr>
        <w:t>Root Canals</w:t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</w:r>
      <w:r w:rsidRPr="001054F9">
        <w:rPr>
          <w:sz w:val="16"/>
          <w:szCs w:val="16"/>
        </w:rPr>
        <w:tab/>
        <w:t>25%</w:t>
      </w:r>
    </w:p>
    <w:p w14:paraId="62C261D6" w14:textId="77777777" w:rsidR="001054F9" w:rsidRDefault="001054F9" w:rsidP="003644A1">
      <w:pPr>
        <w:spacing w:after="0"/>
        <w:rPr>
          <w:sz w:val="18"/>
          <w:szCs w:val="18"/>
        </w:rPr>
      </w:pPr>
    </w:p>
    <w:p w14:paraId="56302BE1" w14:textId="77777777" w:rsidR="001054F9" w:rsidRDefault="0042518A" w:rsidP="003644A1">
      <w:pPr>
        <w:spacing w:after="0"/>
        <w:rPr>
          <w:sz w:val="18"/>
          <w:szCs w:val="18"/>
        </w:rPr>
      </w:pPr>
      <w:r>
        <w:rPr>
          <w:sz w:val="18"/>
          <w:szCs w:val="18"/>
        </w:rPr>
        <w:t>Implants</w:t>
      </w:r>
      <w:r>
        <w:rPr>
          <w:sz w:val="18"/>
          <w:szCs w:val="18"/>
        </w:rPr>
        <w:tab/>
      </w:r>
      <w:r w:rsidR="001054F9">
        <w:rPr>
          <w:sz w:val="18"/>
          <w:szCs w:val="18"/>
        </w:rPr>
        <w:tab/>
      </w:r>
      <w:r w:rsidR="001054F9">
        <w:rPr>
          <w:sz w:val="18"/>
          <w:szCs w:val="18"/>
        </w:rPr>
        <w:tab/>
      </w:r>
      <w:r w:rsidR="001054F9">
        <w:rPr>
          <w:sz w:val="18"/>
          <w:szCs w:val="18"/>
        </w:rPr>
        <w:tab/>
      </w:r>
      <w:r w:rsidR="00C11F14">
        <w:rPr>
          <w:sz w:val="18"/>
          <w:szCs w:val="18"/>
        </w:rPr>
        <w:t>15%</w:t>
      </w:r>
    </w:p>
    <w:p w14:paraId="1110281D" w14:textId="77777777" w:rsidR="00C11F14" w:rsidRDefault="00C11F14" w:rsidP="003644A1">
      <w:pPr>
        <w:spacing w:after="0"/>
        <w:rPr>
          <w:sz w:val="18"/>
          <w:szCs w:val="18"/>
        </w:rPr>
      </w:pPr>
    </w:p>
    <w:p w14:paraId="24BF376F" w14:textId="77777777" w:rsidR="00685E2B" w:rsidRDefault="00685E2B" w:rsidP="003644A1">
      <w:pPr>
        <w:spacing w:after="0"/>
        <w:rPr>
          <w:sz w:val="18"/>
          <w:szCs w:val="18"/>
        </w:rPr>
      </w:pP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_______________________________________________</w:t>
      </w:r>
    </w:p>
    <w:p w14:paraId="56BE6794" w14:textId="77777777" w:rsidR="00685E2B" w:rsidRDefault="00685E2B" w:rsidP="003644A1">
      <w:pPr>
        <w:spacing w:after="0"/>
        <w:rPr>
          <w:sz w:val="16"/>
          <w:szCs w:val="16"/>
        </w:rPr>
      </w:pPr>
      <w:r w:rsidRPr="00685E2B">
        <w:rPr>
          <w:sz w:val="16"/>
          <w:szCs w:val="16"/>
        </w:rPr>
        <w:t>*Patients will be allowed 2 regular exams per year</w:t>
      </w:r>
      <w:r w:rsidR="000D2E8A">
        <w:rPr>
          <w:sz w:val="16"/>
          <w:szCs w:val="16"/>
        </w:rPr>
        <w:t>, whether it’s a comprehensive and</w:t>
      </w:r>
      <w:r w:rsidRPr="00685E2B">
        <w:rPr>
          <w:sz w:val="16"/>
          <w:szCs w:val="16"/>
        </w:rPr>
        <w:t xml:space="preserve"> periodic, or 2 periodic exams.</w:t>
      </w:r>
    </w:p>
    <w:p w14:paraId="569B353E" w14:textId="77777777" w:rsidR="0042518A" w:rsidRDefault="0042518A" w:rsidP="00685E2B">
      <w:pPr>
        <w:spacing w:after="0"/>
        <w:jc w:val="center"/>
        <w:rPr>
          <w:sz w:val="16"/>
          <w:szCs w:val="16"/>
        </w:rPr>
      </w:pPr>
    </w:p>
    <w:p w14:paraId="6A137816" w14:textId="77777777" w:rsidR="00783C02" w:rsidRDefault="00783C02" w:rsidP="00E00D07">
      <w:pPr>
        <w:spacing w:after="0"/>
        <w:ind w:firstLine="720"/>
        <w:rPr>
          <w:b/>
          <w:sz w:val="24"/>
          <w:szCs w:val="24"/>
          <w:u w:val="single"/>
        </w:rPr>
      </w:pPr>
    </w:p>
    <w:p w14:paraId="099F8111" w14:textId="77777777" w:rsidR="00783C02" w:rsidRDefault="00783C02" w:rsidP="00E00D07">
      <w:pPr>
        <w:spacing w:after="0"/>
        <w:ind w:firstLine="720"/>
        <w:rPr>
          <w:b/>
          <w:sz w:val="24"/>
          <w:szCs w:val="24"/>
          <w:u w:val="single"/>
        </w:rPr>
      </w:pPr>
    </w:p>
    <w:p w14:paraId="49BD2699" w14:textId="07F2D344" w:rsidR="007B3957" w:rsidRPr="00404972" w:rsidRDefault="007B3957" w:rsidP="00E00D07">
      <w:pPr>
        <w:spacing w:after="0"/>
        <w:ind w:firstLine="720"/>
        <w:rPr>
          <w:b/>
          <w:sz w:val="24"/>
          <w:szCs w:val="24"/>
          <w:u w:val="single"/>
        </w:rPr>
      </w:pPr>
      <w:r w:rsidRPr="00404972">
        <w:rPr>
          <w:b/>
          <w:sz w:val="24"/>
          <w:szCs w:val="24"/>
          <w:u w:val="single"/>
        </w:rPr>
        <w:t>EXCLUSIONS AND LIMITATIONS</w:t>
      </w:r>
    </w:p>
    <w:p w14:paraId="787EAA79" w14:textId="77777777" w:rsidR="007B3957" w:rsidRDefault="007B3957" w:rsidP="007B3957">
      <w:pPr>
        <w:spacing w:after="0"/>
        <w:rPr>
          <w:sz w:val="18"/>
          <w:szCs w:val="18"/>
        </w:rPr>
      </w:pPr>
    </w:p>
    <w:p w14:paraId="2E5EDD91" w14:textId="77777777" w:rsidR="007B3957" w:rsidRDefault="007B3957" w:rsidP="007B3957">
      <w:pPr>
        <w:spacing w:after="0"/>
        <w:rPr>
          <w:sz w:val="18"/>
          <w:szCs w:val="18"/>
        </w:rPr>
      </w:pPr>
      <w:r>
        <w:rPr>
          <w:sz w:val="18"/>
          <w:szCs w:val="18"/>
        </w:rPr>
        <w:t>The program is a discount plan, not a dental insurance plan. It cannot be used:</w:t>
      </w:r>
    </w:p>
    <w:p w14:paraId="0866D607" w14:textId="77777777" w:rsidR="0042518A" w:rsidRPr="006F5689" w:rsidRDefault="007B3957" w:rsidP="006F5689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404972">
        <w:rPr>
          <w:sz w:val="18"/>
          <w:szCs w:val="18"/>
        </w:rPr>
        <w:t>In conjunction with another dental plan</w:t>
      </w:r>
    </w:p>
    <w:p w14:paraId="6C2D6F8E" w14:textId="77777777" w:rsidR="007B3957" w:rsidRPr="00404972" w:rsidRDefault="0050529B" w:rsidP="007B3957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For services related to</w:t>
      </w:r>
      <w:r w:rsidR="007B3957" w:rsidRPr="00404972">
        <w:rPr>
          <w:sz w:val="18"/>
          <w:szCs w:val="18"/>
        </w:rPr>
        <w:t xml:space="preserve"> injuries covered under workman’s compensation</w:t>
      </w:r>
    </w:p>
    <w:p w14:paraId="261D9073" w14:textId="77777777" w:rsidR="007B3957" w:rsidRPr="00404972" w:rsidRDefault="007B3957" w:rsidP="007B3957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404972">
        <w:rPr>
          <w:sz w:val="18"/>
          <w:szCs w:val="18"/>
        </w:rPr>
        <w:t>For referrals to specialists</w:t>
      </w:r>
    </w:p>
    <w:p w14:paraId="573B5AFA" w14:textId="77777777" w:rsidR="007B3957" w:rsidRPr="00404972" w:rsidRDefault="007B3957" w:rsidP="007B3957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404972">
        <w:rPr>
          <w:sz w:val="18"/>
          <w:szCs w:val="18"/>
        </w:rPr>
        <w:t>For hospit</w:t>
      </w:r>
      <w:r w:rsidR="0050529B">
        <w:rPr>
          <w:sz w:val="18"/>
          <w:szCs w:val="18"/>
        </w:rPr>
        <w:t>alization or hospital charges of</w:t>
      </w:r>
      <w:r w:rsidRPr="00404972">
        <w:rPr>
          <w:sz w:val="18"/>
          <w:szCs w:val="18"/>
        </w:rPr>
        <w:t xml:space="preserve"> any kind</w:t>
      </w:r>
    </w:p>
    <w:p w14:paraId="1B1E0270" w14:textId="77777777" w:rsidR="007B3957" w:rsidRPr="00B0403F" w:rsidRDefault="007B3957" w:rsidP="007B395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404972">
        <w:rPr>
          <w:sz w:val="18"/>
          <w:szCs w:val="18"/>
        </w:rPr>
        <w:t xml:space="preserve">For costs of dental care which is covered under automobile coverage </w:t>
      </w:r>
    </w:p>
    <w:p w14:paraId="69503F74" w14:textId="77777777" w:rsidR="007B3957" w:rsidRPr="0042518A" w:rsidRDefault="007B3957" w:rsidP="007B395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18"/>
          <w:szCs w:val="18"/>
        </w:rPr>
        <w:t>For whitening services</w:t>
      </w:r>
    </w:p>
    <w:p w14:paraId="265D9054" w14:textId="77777777" w:rsidR="00584F48" w:rsidRDefault="00584F48" w:rsidP="0042518A">
      <w:pPr>
        <w:spacing w:after="0"/>
      </w:pPr>
    </w:p>
    <w:p w14:paraId="633D604A" w14:textId="3356DCB3" w:rsidR="007B3957" w:rsidRPr="0042518A" w:rsidRDefault="007B3957" w:rsidP="0042518A">
      <w:pPr>
        <w:spacing w:after="0"/>
        <w:rPr>
          <w:sz w:val="18"/>
          <w:szCs w:val="18"/>
        </w:rPr>
      </w:pPr>
      <w:r w:rsidRPr="0042518A">
        <w:rPr>
          <w:sz w:val="18"/>
          <w:szCs w:val="18"/>
        </w:rPr>
        <w:t>This savings plan is only hono</w:t>
      </w:r>
      <w:r w:rsidR="0050529B" w:rsidRPr="0042518A">
        <w:rPr>
          <w:sz w:val="18"/>
          <w:szCs w:val="18"/>
        </w:rPr>
        <w:t xml:space="preserve">red at Freedom Family Dentistry. </w:t>
      </w:r>
    </w:p>
    <w:p w14:paraId="44A3F390" w14:textId="77777777" w:rsidR="007B3957" w:rsidRPr="00404972" w:rsidRDefault="007B3957" w:rsidP="007B3957">
      <w:pPr>
        <w:spacing w:after="0"/>
        <w:rPr>
          <w:sz w:val="18"/>
          <w:szCs w:val="18"/>
        </w:rPr>
      </w:pPr>
    </w:p>
    <w:p w14:paraId="60C3BEBE" w14:textId="77777777" w:rsidR="007B3957" w:rsidRPr="0042518A" w:rsidRDefault="007B3957" w:rsidP="0042518A">
      <w:pPr>
        <w:spacing w:after="0"/>
        <w:rPr>
          <w:sz w:val="18"/>
          <w:szCs w:val="18"/>
        </w:rPr>
      </w:pPr>
      <w:r w:rsidRPr="0042518A">
        <w:rPr>
          <w:sz w:val="18"/>
          <w:szCs w:val="18"/>
        </w:rPr>
        <w:t>Our regular financial policy still applies.</w:t>
      </w:r>
    </w:p>
    <w:p w14:paraId="50795A49" w14:textId="77777777" w:rsidR="0050529B" w:rsidRDefault="0050529B" w:rsidP="007B3957">
      <w:pPr>
        <w:spacing w:after="0"/>
        <w:rPr>
          <w:sz w:val="18"/>
          <w:szCs w:val="18"/>
        </w:rPr>
      </w:pPr>
    </w:p>
    <w:p w14:paraId="5A898580" w14:textId="77777777" w:rsidR="0050529B" w:rsidRDefault="0050529B" w:rsidP="0042518A">
      <w:pPr>
        <w:spacing w:after="0"/>
        <w:rPr>
          <w:sz w:val="18"/>
          <w:szCs w:val="18"/>
        </w:rPr>
      </w:pPr>
      <w:r w:rsidRPr="0042518A">
        <w:rPr>
          <w:sz w:val="18"/>
          <w:szCs w:val="18"/>
        </w:rPr>
        <w:t>Premiums are non-refundable.</w:t>
      </w:r>
    </w:p>
    <w:p w14:paraId="68D35750" w14:textId="77777777" w:rsidR="00803D44" w:rsidRDefault="00803D44" w:rsidP="0042518A">
      <w:pPr>
        <w:spacing w:after="0"/>
        <w:rPr>
          <w:sz w:val="18"/>
          <w:szCs w:val="18"/>
        </w:rPr>
      </w:pPr>
    </w:p>
    <w:p w14:paraId="0EC993C6" w14:textId="77777777" w:rsidR="00803D44" w:rsidRPr="0042518A" w:rsidRDefault="00803D44" w:rsidP="0042518A">
      <w:pPr>
        <w:spacing w:after="0"/>
        <w:rPr>
          <w:sz w:val="18"/>
          <w:szCs w:val="18"/>
        </w:rPr>
      </w:pPr>
      <w:r>
        <w:rPr>
          <w:sz w:val="18"/>
          <w:szCs w:val="18"/>
        </w:rPr>
        <w:t>This savings plan is non-transferable.</w:t>
      </w:r>
    </w:p>
    <w:p w14:paraId="6636C222" w14:textId="77777777" w:rsidR="0042518A" w:rsidRDefault="0042518A" w:rsidP="007B3957">
      <w:pPr>
        <w:spacing w:after="0"/>
        <w:rPr>
          <w:sz w:val="18"/>
          <w:szCs w:val="18"/>
        </w:rPr>
      </w:pPr>
    </w:p>
    <w:p w14:paraId="5DC27CD3" w14:textId="77777777" w:rsidR="007B3957" w:rsidRPr="0042518A" w:rsidRDefault="0042518A" w:rsidP="0042518A">
      <w:pPr>
        <w:spacing w:after="0"/>
        <w:rPr>
          <w:sz w:val="18"/>
          <w:szCs w:val="18"/>
        </w:rPr>
      </w:pPr>
      <w:r w:rsidRPr="0042518A">
        <w:rPr>
          <w:sz w:val="18"/>
          <w:szCs w:val="18"/>
        </w:rPr>
        <w:t>Allotted services that are not used during the plan year will not roll over into the next year. (i.e. if a patient only has 1 regular exam during the plan year, the other remaining regular exam will not roll over into the next plan year.)</w:t>
      </w:r>
    </w:p>
    <w:p w14:paraId="093B88C4" w14:textId="77777777" w:rsidR="007B3957" w:rsidRDefault="007B3957" w:rsidP="007B3957">
      <w:pPr>
        <w:spacing w:after="0"/>
        <w:rPr>
          <w:sz w:val="18"/>
          <w:szCs w:val="18"/>
        </w:rPr>
      </w:pPr>
    </w:p>
    <w:p w14:paraId="4BFA8013" w14:textId="77777777" w:rsidR="006F5689" w:rsidRDefault="006F5689" w:rsidP="007B3957">
      <w:pPr>
        <w:spacing w:after="0"/>
        <w:rPr>
          <w:sz w:val="18"/>
          <w:szCs w:val="18"/>
        </w:rPr>
      </w:pPr>
      <w:r>
        <w:rPr>
          <w:sz w:val="18"/>
          <w:szCs w:val="18"/>
        </w:rPr>
        <w:t>Care Credit cannot be used to pay for the premium, but can be used for services.</w:t>
      </w:r>
    </w:p>
    <w:p w14:paraId="64102D92" w14:textId="77777777" w:rsidR="007B3957" w:rsidRDefault="007B3957" w:rsidP="00CE36F8">
      <w:pPr>
        <w:spacing w:after="0"/>
        <w:rPr>
          <w:b/>
        </w:rPr>
      </w:pPr>
    </w:p>
    <w:p w14:paraId="5BB11D9E" w14:textId="17B93088" w:rsidR="007B3957" w:rsidRPr="00DF227D" w:rsidRDefault="00DF227D" w:rsidP="00DF227D">
      <w:pPr>
        <w:spacing w:after="0"/>
        <w:rPr>
          <w:b/>
          <w:sz w:val="18"/>
          <w:szCs w:val="18"/>
        </w:rPr>
      </w:pPr>
      <w:r w:rsidRPr="00404972"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ou will not receive a savings plan card</w:t>
      </w:r>
      <w:r w:rsidRPr="00404972">
        <w:rPr>
          <w:b/>
          <w:sz w:val="18"/>
          <w:szCs w:val="18"/>
        </w:rPr>
        <w:t xml:space="preserve"> – Your plan’s effective date </w:t>
      </w:r>
      <w:r>
        <w:rPr>
          <w:b/>
          <w:sz w:val="18"/>
          <w:szCs w:val="18"/>
        </w:rPr>
        <w:t>will be on file with our office and will remain in effect for 1 (one) year from the effective date. The Plan goes into effect on the date which the premium is paid in full.</w:t>
      </w:r>
    </w:p>
    <w:tbl>
      <w:tblPr>
        <w:tblW w:w="4480" w:type="dxa"/>
        <w:tblInd w:w="93" w:type="dxa"/>
        <w:tblLook w:val="04A0" w:firstRow="1" w:lastRow="0" w:firstColumn="1" w:lastColumn="0" w:noHBand="0" w:noVBand="1"/>
      </w:tblPr>
      <w:tblGrid>
        <w:gridCol w:w="4480"/>
      </w:tblGrid>
      <w:tr w:rsidR="00E00D07" w:rsidRPr="000652B0" w14:paraId="5E5ABD7E" w14:textId="77777777" w:rsidTr="00584F48">
        <w:trPr>
          <w:trHeight w:val="3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F5207" w14:textId="3C0CB34D" w:rsidR="00E00D07" w:rsidRPr="000652B0" w:rsidRDefault="00E00D07" w:rsidP="005B5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E00D07" w:rsidRPr="000652B0" w14:paraId="4481C6AF" w14:textId="77777777" w:rsidTr="00584F48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7AA4" w14:textId="4C5EB98E" w:rsidR="00E00D07" w:rsidRPr="00584F48" w:rsidRDefault="00DF227D" w:rsidP="005B5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9016782" wp14:editId="75ECC7C8">
                  <wp:extent cx="2133600" cy="813435"/>
                  <wp:effectExtent l="0" t="0" r="0" b="5715"/>
                  <wp:docPr id="7" name="Picture 7" descr="Graphical user interface, 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Graphical user interface, text&#10;&#10;Description automatically generated with medium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516" cy="81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D07" w:rsidRPr="000652B0" w14:paraId="1A88F648" w14:textId="77777777" w:rsidTr="00584F48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01100" w14:textId="2152E7D8" w:rsidR="00E00D07" w:rsidRPr="00584F48" w:rsidRDefault="00E00D07" w:rsidP="005B5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00D07" w:rsidRPr="000652B0" w14:paraId="70173CD8" w14:textId="77777777" w:rsidTr="00584F48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CF45D" w14:textId="77777777" w:rsidR="00E00D07" w:rsidRPr="00584F48" w:rsidRDefault="00E00D07" w:rsidP="001673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00D07" w:rsidRPr="000652B0" w14:paraId="217978C1" w14:textId="77777777" w:rsidTr="00584F48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618FD" w14:textId="04951886" w:rsidR="00E00D07" w:rsidRPr="00584F48" w:rsidRDefault="00E00D07" w:rsidP="005B5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00D07" w:rsidRPr="000652B0" w14:paraId="27D2EB00" w14:textId="77777777" w:rsidTr="00584F48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A4B98" w14:textId="66DA71FE" w:rsidR="00E00D07" w:rsidRPr="00584F48" w:rsidRDefault="00E00D07" w:rsidP="005B5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00D07" w:rsidRPr="000652B0" w14:paraId="242AEFB1" w14:textId="77777777" w:rsidTr="00584F48">
        <w:trPr>
          <w:trHeight w:val="6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E1E3D" w14:textId="655408A5" w:rsidR="00E00D07" w:rsidRPr="00584F48" w:rsidRDefault="00E00D07" w:rsidP="005B5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00D07" w:rsidRPr="000652B0" w14:paraId="34BE17D1" w14:textId="77777777" w:rsidTr="00584F48">
        <w:trPr>
          <w:trHeight w:val="6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A1180" w14:textId="01492FA8" w:rsidR="00E00D07" w:rsidRPr="00584F48" w:rsidRDefault="00E00D07" w:rsidP="005B5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00D07" w:rsidRPr="000652B0" w14:paraId="7317B042" w14:textId="77777777" w:rsidTr="00584F48">
        <w:trPr>
          <w:trHeight w:val="6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48F3A" w14:textId="6FB602B7" w:rsidR="00E00D07" w:rsidRPr="00584F48" w:rsidRDefault="00E00D07" w:rsidP="005B5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00D07" w:rsidRPr="000652B0" w14:paraId="01EB444A" w14:textId="77777777" w:rsidTr="005B5C40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1CE7B" w14:textId="77777777" w:rsidR="00E00D07" w:rsidRPr="00584F48" w:rsidRDefault="00E00D07" w:rsidP="005B5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00D07" w:rsidRPr="000652B0" w14:paraId="6B95CADA" w14:textId="77777777" w:rsidTr="005B5C40">
        <w:trPr>
          <w:trHeight w:val="12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78B3F" w14:textId="611956F0" w:rsidR="00E00D07" w:rsidRPr="00584F48" w:rsidRDefault="00E00D07" w:rsidP="005B5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00D07" w:rsidRPr="000652B0" w14:paraId="01B6EE93" w14:textId="77777777" w:rsidTr="005B5C40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3EB4E" w14:textId="77777777" w:rsidR="00E00D07" w:rsidRPr="00584F48" w:rsidRDefault="00E00D07" w:rsidP="005B5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00D07" w:rsidRPr="000652B0" w14:paraId="15FB8236" w14:textId="77777777" w:rsidTr="005B5C40">
        <w:trPr>
          <w:trHeight w:val="12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B2BC8" w14:textId="62E60FF1" w:rsidR="00E00D07" w:rsidRPr="00584F48" w:rsidRDefault="00E00D07" w:rsidP="005B5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34CA1F99" w14:textId="77777777" w:rsidR="007B3957" w:rsidRDefault="007B3957" w:rsidP="00B14EBA">
      <w:pPr>
        <w:spacing w:after="0"/>
        <w:jc w:val="center"/>
        <w:rPr>
          <w:b/>
        </w:rPr>
      </w:pPr>
    </w:p>
    <w:p w14:paraId="492B0B52" w14:textId="16AB0C3E" w:rsidR="007B3957" w:rsidRDefault="007B3957" w:rsidP="00B14EBA">
      <w:pPr>
        <w:spacing w:after="0"/>
        <w:jc w:val="center"/>
        <w:rPr>
          <w:b/>
        </w:rPr>
      </w:pPr>
    </w:p>
    <w:p w14:paraId="135E215B" w14:textId="77777777" w:rsidR="007B3957" w:rsidRDefault="007B3957" w:rsidP="007B3957">
      <w:pPr>
        <w:spacing w:after="0"/>
        <w:rPr>
          <w:b/>
        </w:rPr>
      </w:pPr>
    </w:p>
    <w:p w14:paraId="1D326E5C" w14:textId="77777777" w:rsidR="007B3957" w:rsidRDefault="007B3957" w:rsidP="007B3957">
      <w:pPr>
        <w:spacing w:after="0"/>
        <w:rPr>
          <w:b/>
        </w:rPr>
      </w:pPr>
    </w:p>
    <w:p w14:paraId="32C09225" w14:textId="77777777" w:rsidR="00472C47" w:rsidRDefault="00472C47" w:rsidP="007B3957">
      <w:pPr>
        <w:spacing w:after="0"/>
        <w:rPr>
          <w:b/>
        </w:rPr>
      </w:pPr>
    </w:p>
    <w:p w14:paraId="20B35D4D" w14:textId="77777777" w:rsidR="00472C47" w:rsidRDefault="00472C47" w:rsidP="007B3957">
      <w:pPr>
        <w:spacing w:after="0"/>
        <w:rPr>
          <w:b/>
        </w:rPr>
      </w:pPr>
    </w:p>
    <w:p w14:paraId="1C0F0DDE" w14:textId="77777777" w:rsidR="00E66D31" w:rsidRDefault="00E66D31" w:rsidP="003A1DBC">
      <w:pPr>
        <w:rPr>
          <w:sz w:val="20"/>
          <w:szCs w:val="20"/>
        </w:rPr>
      </w:pPr>
    </w:p>
    <w:p w14:paraId="0893CEA6" w14:textId="77777777" w:rsidR="00472C47" w:rsidRDefault="00472C47" w:rsidP="003A1DBC">
      <w:pPr>
        <w:rPr>
          <w:sz w:val="20"/>
          <w:szCs w:val="20"/>
        </w:rPr>
      </w:pPr>
    </w:p>
    <w:tbl>
      <w:tblPr>
        <w:tblW w:w="4480" w:type="dxa"/>
        <w:tblInd w:w="93" w:type="dxa"/>
        <w:tblLook w:val="04A0" w:firstRow="1" w:lastRow="0" w:firstColumn="1" w:lastColumn="0" w:noHBand="0" w:noVBand="1"/>
      </w:tblPr>
      <w:tblGrid>
        <w:gridCol w:w="4480"/>
      </w:tblGrid>
      <w:tr w:rsidR="000652B0" w:rsidRPr="000652B0" w14:paraId="769C735D" w14:textId="77777777" w:rsidTr="000652B0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A79B8" w14:textId="77777777" w:rsidR="000652B0" w:rsidRPr="000652B0" w:rsidRDefault="000652B0" w:rsidP="0006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Hlk82591140"/>
          </w:p>
        </w:tc>
      </w:tr>
      <w:tr w:rsidR="000652B0" w:rsidRPr="000652B0" w14:paraId="6038F06B" w14:textId="77777777" w:rsidTr="00DF227D">
        <w:trPr>
          <w:trHeight w:val="1323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2A9CC" w14:textId="02B59EB9" w:rsidR="000652B0" w:rsidRPr="000652B0" w:rsidRDefault="000652B0" w:rsidP="0006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652B0" w:rsidRPr="000652B0" w14:paraId="64899C9D" w14:textId="77777777" w:rsidTr="000652B0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C15B6" w14:textId="77777777" w:rsidR="000652B0" w:rsidRPr="000652B0" w:rsidRDefault="000652B0" w:rsidP="0006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652B0" w:rsidRPr="000652B0" w14:paraId="4DD65144" w14:textId="77777777" w:rsidTr="000652B0">
        <w:trPr>
          <w:trHeight w:val="12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A2767" w14:textId="0C96CBDE" w:rsidR="000652B0" w:rsidRPr="000652B0" w:rsidRDefault="000652B0" w:rsidP="0006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0652B0" w:rsidRPr="000652B0" w14:paraId="23D563C2" w14:textId="77777777" w:rsidTr="000652B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8760B" w14:textId="77777777" w:rsidR="000652B0" w:rsidRPr="000652B0" w:rsidRDefault="000652B0" w:rsidP="0006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78619FD" w14:textId="77777777" w:rsidR="00472C47" w:rsidRDefault="00472C47" w:rsidP="001673B8">
      <w:pPr>
        <w:rPr>
          <w:sz w:val="20"/>
          <w:szCs w:val="20"/>
        </w:rPr>
      </w:pPr>
    </w:p>
    <w:p w14:paraId="2E9FCDE3" w14:textId="77777777" w:rsidR="00472C47" w:rsidRPr="00B14EBA" w:rsidRDefault="00472C47" w:rsidP="00362338">
      <w:pPr>
        <w:rPr>
          <w:sz w:val="20"/>
          <w:szCs w:val="20"/>
        </w:rPr>
      </w:pPr>
    </w:p>
    <w:sectPr w:rsidR="00472C47" w:rsidRPr="00B14EBA" w:rsidSect="007B3957">
      <w:type w:val="continuous"/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0E59"/>
    <w:multiLevelType w:val="hybridMultilevel"/>
    <w:tmpl w:val="22EE6A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D18E0"/>
    <w:multiLevelType w:val="hybridMultilevel"/>
    <w:tmpl w:val="EA102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C6B9B"/>
    <w:multiLevelType w:val="hybridMultilevel"/>
    <w:tmpl w:val="CB8648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597536">
    <w:abstractNumId w:val="1"/>
  </w:num>
  <w:num w:numId="2" w16cid:durableId="1740706613">
    <w:abstractNumId w:val="2"/>
  </w:num>
  <w:num w:numId="3" w16cid:durableId="185784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649"/>
    <w:rsid w:val="000354F4"/>
    <w:rsid w:val="000652B0"/>
    <w:rsid w:val="000D2E8A"/>
    <w:rsid w:val="001054F9"/>
    <w:rsid w:val="001673B8"/>
    <w:rsid w:val="001850A8"/>
    <w:rsid w:val="001C7325"/>
    <w:rsid w:val="003425D4"/>
    <w:rsid w:val="00362338"/>
    <w:rsid w:val="003644A1"/>
    <w:rsid w:val="00373198"/>
    <w:rsid w:val="003A1DBC"/>
    <w:rsid w:val="003B3833"/>
    <w:rsid w:val="00404528"/>
    <w:rsid w:val="00404972"/>
    <w:rsid w:val="00405D88"/>
    <w:rsid w:val="0042518A"/>
    <w:rsid w:val="00451B12"/>
    <w:rsid w:val="00472C47"/>
    <w:rsid w:val="0050529B"/>
    <w:rsid w:val="00584F48"/>
    <w:rsid w:val="005A7E48"/>
    <w:rsid w:val="00685E2B"/>
    <w:rsid w:val="006F5689"/>
    <w:rsid w:val="00783C02"/>
    <w:rsid w:val="007B3957"/>
    <w:rsid w:val="007C1B0E"/>
    <w:rsid w:val="00803D44"/>
    <w:rsid w:val="00902E02"/>
    <w:rsid w:val="009A0A97"/>
    <w:rsid w:val="00A35428"/>
    <w:rsid w:val="00AB132A"/>
    <w:rsid w:val="00B0403F"/>
    <w:rsid w:val="00B04191"/>
    <w:rsid w:val="00B14EBA"/>
    <w:rsid w:val="00B233F7"/>
    <w:rsid w:val="00B74439"/>
    <w:rsid w:val="00BB4E6C"/>
    <w:rsid w:val="00BC72D6"/>
    <w:rsid w:val="00BE62EF"/>
    <w:rsid w:val="00C04538"/>
    <w:rsid w:val="00C11F14"/>
    <w:rsid w:val="00CE36F8"/>
    <w:rsid w:val="00CF2649"/>
    <w:rsid w:val="00D1752B"/>
    <w:rsid w:val="00DC5162"/>
    <w:rsid w:val="00DD0619"/>
    <w:rsid w:val="00DF227D"/>
    <w:rsid w:val="00E00D07"/>
    <w:rsid w:val="00E40FCE"/>
    <w:rsid w:val="00E66D31"/>
    <w:rsid w:val="00E7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81F1"/>
  <w15:docId w15:val="{D28E5351-E7FC-4C75-94F0-F662AE10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F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0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4EBA"/>
    <w:rPr>
      <w:color w:val="0563C1" w:themeColor="hyperlink"/>
      <w:u w:val="single"/>
    </w:rPr>
  </w:style>
  <w:style w:type="paragraph" w:customStyle="1" w:styleId="review-title">
    <w:name w:val="review-title"/>
    <w:basedOn w:val="Normal"/>
    <w:rsid w:val="00B1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ew-body">
    <w:name w:val="review-body"/>
    <w:basedOn w:val="Normal"/>
    <w:rsid w:val="00B1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ewer-info">
    <w:name w:val="reviewer-info"/>
    <w:basedOn w:val="Normal"/>
    <w:rsid w:val="00B1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EBA"/>
  </w:style>
  <w:style w:type="character" w:customStyle="1" w:styleId="reviewer-name">
    <w:name w:val="reviewer-name"/>
    <w:basedOn w:val="DefaultParagraphFont"/>
    <w:rsid w:val="00B1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417</Words>
  <Characters>2280</Characters>
  <Application>Microsoft Office Word</Application>
  <DocSecurity>0</DocSecurity>
  <Lines>162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Freedom Family Dentistry</cp:lastModifiedBy>
  <cp:revision>10</cp:revision>
  <cp:lastPrinted>2024-01-19T20:31:00Z</cp:lastPrinted>
  <dcterms:created xsi:type="dcterms:W3CDTF">2021-09-15T13:56:00Z</dcterms:created>
  <dcterms:modified xsi:type="dcterms:W3CDTF">2025-12-31T14:17:00Z</dcterms:modified>
</cp:coreProperties>
</file>